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2D930" w14:textId="77777777" w:rsidR="00672F4A" w:rsidRDefault="00672F4A" w:rsidP="00672F4A">
      <w:pPr>
        <w:jc w:val="center"/>
        <w:rPr>
          <w:rFonts w:asciiTheme="minorBidi" w:hAnsiTheme="minorBidi"/>
          <w:b/>
          <w:bCs/>
          <w:sz w:val="32"/>
          <w:szCs w:val="32"/>
        </w:rPr>
      </w:pPr>
    </w:p>
    <w:p w14:paraId="0A500B12" w14:textId="2ECC14B3" w:rsidR="00672F4A" w:rsidRPr="00E45857" w:rsidRDefault="00672F4A" w:rsidP="00672F4A">
      <w:pPr>
        <w:jc w:val="center"/>
        <w:rPr>
          <w:rFonts w:asciiTheme="minorBidi" w:hAnsiTheme="minorBidi"/>
          <w:b/>
          <w:bCs/>
          <w:sz w:val="32"/>
          <w:szCs w:val="32"/>
        </w:rPr>
      </w:pPr>
      <w:bookmarkStart w:id="0" w:name="_GoBack"/>
      <w:bookmarkEnd w:id="0"/>
      <w:r>
        <w:rPr>
          <w:rFonts w:asciiTheme="minorBidi" w:hAnsiTheme="minorBidi" w:hint="cs"/>
          <w:b/>
          <w:bCs/>
          <w:sz w:val="32"/>
          <w:szCs w:val="32"/>
          <w:cs/>
        </w:rPr>
        <w:t>รพ.ศิริราช</w:t>
      </w:r>
      <w:r>
        <w:rPr>
          <w:rFonts w:asciiTheme="minorBidi" w:hAnsiTheme="minorBidi"/>
          <w:b/>
          <w:bCs/>
          <w:sz w:val="32"/>
          <w:szCs w:val="32"/>
        </w:rPr>
        <w:t xml:space="preserve"> </w:t>
      </w: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จับมือ </w:t>
      </w:r>
      <w:r>
        <w:rPr>
          <w:rFonts w:asciiTheme="minorBidi" w:hAnsiTheme="minorBidi"/>
          <w:b/>
          <w:bCs/>
          <w:sz w:val="32"/>
          <w:szCs w:val="32"/>
        </w:rPr>
        <w:t>SCGC</w:t>
      </w: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 โชว์นวัตกรรมพอ</w:t>
      </w:r>
      <w:r w:rsidRPr="00E45857">
        <w:rPr>
          <w:rFonts w:asciiTheme="minorBidi" w:hAnsiTheme="minorBidi" w:hint="cs"/>
          <w:b/>
          <w:bCs/>
          <w:sz w:val="32"/>
          <w:szCs w:val="32"/>
          <w:cs/>
        </w:rPr>
        <w:t>ลิเมอร์เพื่อการแพทย์และ</w:t>
      </w:r>
    </w:p>
    <w:p w14:paraId="3BC56AEF" w14:textId="77777777" w:rsidR="00672F4A" w:rsidRDefault="00672F4A" w:rsidP="00672F4A">
      <w:pPr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E45857">
        <w:rPr>
          <w:rFonts w:asciiTheme="minorBidi" w:hAnsiTheme="minorBidi" w:hint="cs"/>
          <w:b/>
          <w:bCs/>
          <w:sz w:val="32"/>
          <w:szCs w:val="32"/>
          <w:cs/>
        </w:rPr>
        <w:t>โครงการด้านเศรษฐกิจหมุนเวียน ในงาน</w:t>
      </w:r>
      <w:r w:rsidRPr="00E45857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Pr="00E45857">
        <w:rPr>
          <w:rFonts w:asciiTheme="minorBidi" w:hAnsiTheme="minorBidi"/>
          <w:b/>
          <w:bCs/>
          <w:sz w:val="32"/>
          <w:szCs w:val="32"/>
        </w:rPr>
        <w:t>SiCOE</w:t>
      </w:r>
      <w:proofErr w:type="spellEnd"/>
      <w:r w:rsidRPr="00E45857">
        <w:rPr>
          <w:rFonts w:asciiTheme="minorBidi" w:hAnsiTheme="minorBidi"/>
          <w:b/>
          <w:bCs/>
          <w:sz w:val="32"/>
          <w:szCs w:val="32"/>
        </w:rPr>
        <w:t xml:space="preserve"> Forum 2025</w:t>
      </w:r>
      <w:r w:rsidRPr="00E45857">
        <w:rPr>
          <w:rFonts w:asciiTheme="minorBidi" w:hAnsiTheme="minorBidi" w:hint="cs"/>
          <w:b/>
          <w:bCs/>
          <w:sz w:val="32"/>
          <w:szCs w:val="32"/>
          <w:cs/>
        </w:rPr>
        <w:t xml:space="preserve"> ขับเคลื่อน</w:t>
      </w:r>
      <w:r>
        <w:rPr>
          <w:rFonts w:asciiTheme="minorBidi" w:hAnsiTheme="minorBidi" w:hint="cs"/>
          <w:b/>
          <w:bCs/>
          <w:sz w:val="32"/>
          <w:szCs w:val="32"/>
          <w:cs/>
        </w:rPr>
        <w:t>การแพทย์ไทยสู่ความยั่งยืน</w:t>
      </w:r>
    </w:p>
    <w:p w14:paraId="1FA431E9" w14:textId="77777777" w:rsidR="00672F4A" w:rsidRPr="00CD30AA" w:rsidRDefault="00672F4A" w:rsidP="00672F4A">
      <w:pPr>
        <w:jc w:val="center"/>
        <w:rPr>
          <w:rFonts w:asciiTheme="minorBidi" w:hAnsiTheme="minorBidi"/>
          <w:b/>
          <w:bCs/>
          <w:sz w:val="32"/>
          <w:szCs w:val="32"/>
          <w:cs/>
        </w:rPr>
      </w:pPr>
    </w:p>
    <w:p w14:paraId="791B7E60" w14:textId="77777777" w:rsidR="00672F4A" w:rsidRPr="009C2E8E" w:rsidRDefault="00672F4A" w:rsidP="00672F4A">
      <w:pPr>
        <w:jc w:val="thaiDistribute"/>
        <w:rPr>
          <w:rFonts w:asciiTheme="minorBidi" w:hAnsiTheme="minorBidi" w:cs="Cordia New"/>
          <w:sz w:val="32"/>
          <w:szCs w:val="32"/>
          <w:cs/>
        </w:rPr>
      </w:pPr>
      <w:r w:rsidRPr="009C2803">
        <w:rPr>
          <w:rFonts w:asciiTheme="minorBidi" w:hAnsiTheme="minorBidi" w:hint="cs"/>
          <w:sz w:val="32"/>
          <w:szCs w:val="32"/>
          <w:cs/>
        </w:rPr>
        <w:t xml:space="preserve">กรุงเทพ </w:t>
      </w:r>
      <w:r w:rsidRPr="009C2803">
        <w:rPr>
          <w:rFonts w:asciiTheme="minorBidi" w:hAnsiTheme="minorBidi"/>
          <w:sz w:val="32"/>
          <w:szCs w:val="32"/>
          <w:cs/>
        </w:rPr>
        <w:t xml:space="preserve">: </w:t>
      </w:r>
      <w:r w:rsidRPr="009C2803">
        <w:rPr>
          <w:rFonts w:asciiTheme="minorBidi" w:hAnsiTheme="minorBidi" w:hint="cs"/>
          <w:sz w:val="32"/>
          <w:szCs w:val="32"/>
          <w:cs/>
        </w:rPr>
        <w:t xml:space="preserve">เมื่อเร็ว ๆ นี้ </w:t>
      </w:r>
      <w:r w:rsidRPr="00E45857">
        <w:rPr>
          <w:rFonts w:asciiTheme="minorBidi" w:hAnsiTheme="minorBidi" w:cs="Cordia New" w:hint="cs"/>
          <w:sz w:val="32"/>
          <w:szCs w:val="32"/>
          <w:cs/>
        </w:rPr>
        <w:t>หน่วยบูรณาการ</w:t>
      </w:r>
      <w:r w:rsidRPr="00E45857">
        <w:rPr>
          <w:rFonts w:asciiTheme="minorBidi" w:hAnsiTheme="minorBidi" w:cs="Cordia New"/>
          <w:sz w:val="32"/>
          <w:szCs w:val="32"/>
          <w:cs/>
        </w:rPr>
        <w:t>ศูนย์ความเป็นเลิศ โรงพยาบาลศิริราช</w:t>
      </w:r>
      <w:r w:rsidRPr="00E4585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E45857">
        <w:rPr>
          <w:rFonts w:asciiTheme="minorBidi" w:hAnsiTheme="minorBidi" w:cs="Cordia New"/>
          <w:sz w:val="32"/>
          <w:szCs w:val="32"/>
          <w:cs/>
        </w:rPr>
        <w:t>(</w:t>
      </w:r>
      <w:r w:rsidRPr="00E45857">
        <w:rPr>
          <w:rFonts w:asciiTheme="minorBidi" w:hAnsiTheme="minorBidi"/>
          <w:sz w:val="32"/>
          <w:szCs w:val="32"/>
        </w:rPr>
        <w:t xml:space="preserve">Siriraj Integrated Center of Excellence: </w:t>
      </w:r>
      <w:proofErr w:type="spellStart"/>
      <w:r w:rsidRPr="00E45857">
        <w:rPr>
          <w:rFonts w:asciiTheme="minorBidi" w:hAnsiTheme="minorBidi"/>
          <w:sz w:val="32"/>
          <w:szCs w:val="32"/>
        </w:rPr>
        <w:t>SiCOE</w:t>
      </w:r>
      <w:proofErr w:type="spellEnd"/>
      <w:r w:rsidRPr="00E45857">
        <w:rPr>
          <w:rFonts w:asciiTheme="minorBidi" w:hAnsiTheme="minorBidi"/>
          <w:sz w:val="32"/>
          <w:szCs w:val="32"/>
        </w:rPr>
        <w:t xml:space="preserve">) </w:t>
      </w:r>
      <w:r w:rsidRPr="00E45857">
        <w:rPr>
          <w:rFonts w:asciiTheme="minorBidi" w:hAnsiTheme="minorBidi" w:hint="cs"/>
          <w:sz w:val="32"/>
          <w:szCs w:val="32"/>
          <w:cs/>
        </w:rPr>
        <w:t xml:space="preserve"> นำโดย </w:t>
      </w:r>
      <w:r w:rsidRPr="00E45857">
        <w:rPr>
          <w:rFonts w:asciiTheme="minorBidi" w:hAnsiTheme="minorBidi" w:cs="Cordia New"/>
          <w:sz w:val="32"/>
          <w:szCs w:val="32"/>
          <w:cs/>
        </w:rPr>
        <w:t>ศาสตราจารย์</w:t>
      </w:r>
      <w:r w:rsidRPr="00E4585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E45857">
        <w:rPr>
          <w:rFonts w:asciiTheme="minorBidi" w:hAnsiTheme="minorBidi" w:cs="Cordia New"/>
          <w:sz w:val="32"/>
          <w:szCs w:val="32"/>
          <w:cs/>
        </w:rPr>
        <w:t>นายแพทย์</w:t>
      </w:r>
      <w:r w:rsidRPr="00E4585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E45857">
        <w:rPr>
          <w:rFonts w:asciiTheme="minorBidi" w:hAnsiTheme="minorBidi" w:cs="Cordia New"/>
          <w:sz w:val="32"/>
          <w:szCs w:val="32"/>
          <w:cs/>
        </w:rPr>
        <w:t>อภิชาติ อัศวมงคลกุล คณบดีคณะแพทยศาสตร์ศิริราชพยาบาล</w:t>
      </w:r>
      <w:r w:rsidRPr="00E45857">
        <w:rPr>
          <w:rFonts w:asciiTheme="minorBidi" w:hAnsiTheme="minorBidi" w:cs="Cordia New" w:hint="cs"/>
          <w:sz w:val="32"/>
          <w:szCs w:val="32"/>
          <w:cs/>
        </w:rPr>
        <w:t xml:space="preserve"> และศาสตราจารย์ ดร. นายแพทย์ ยงยุทธ ศิริวัฒนอักษร ผู้อำนวยการโรงพยาบาลศิริราช </w:t>
      </w:r>
      <w:r w:rsidRPr="00E45857">
        <w:rPr>
          <w:rFonts w:asciiTheme="minorBidi" w:hAnsiTheme="minorBidi" w:hint="cs"/>
          <w:sz w:val="32"/>
          <w:szCs w:val="32"/>
          <w:cs/>
        </w:rPr>
        <w:t>ร่วมกับ เอสซีจี</w:t>
      </w:r>
      <w:r w:rsidRPr="00E45857">
        <w:rPr>
          <w:rFonts w:asciiTheme="minorBidi" w:hAnsiTheme="minorBidi"/>
          <w:sz w:val="32"/>
          <w:szCs w:val="32"/>
          <w:cs/>
        </w:rPr>
        <w:t xml:space="preserve"> </w:t>
      </w:r>
      <w:r w:rsidRPr="00E45857">
        <w:rPr>
          <w:rFonts w:asciiTheme="minorBidi" w:hAnsiTheme="minorBidi" w:hint="cs"/>
          <w:sz w:val="32"/>
          <w:szCs w:val="32"/>
          <w:cs/>
        </w:rPr>
        <w:t>เคมิคอลส์</w:t>
      </w:r>
      <w:r w:rsidRPr="00E45857">
        <w:rPr>
          <w:rFonts w:asciiTheme="minorBidi" w:hAnsiTheme="minorBidi"/>
          <w:sz w:val="32"/>
          <w:szCs w:val="32"/>
          <w:cs/>
        </w:rPr>
        <w:t xml:space="preserve"> </w:t>
      </w:r>
      <w:r w:rsidRPr="00E45857">
        <w:rPr>
          <w:rFonts w:asciiTheme="minorBidi" w:hAnsiTheme="minorBidi" w:hint="cs"/>
          <w:sz w:val="32"/>
          <w:szCs w:val="32"/>
          <w:cs/>
        </w:rPr>
        <w:t>หรือ</w:t>
      </w:r>
      <w:r w:rsidRPr="00E45857">
        <w:rPr>
          <w:rFonts w:asciiTheme="minorBidi" w:hAnsiTheme="minorBidi"/>
          <w:sz w:val="32"/>
          <w:szCs w:val="32"/>
          <w:cs/>
        </w:rPr>
        <w:t xml:space="preserve"> </w:t>
      </w:r>
      <w:r w:rsidRPr="00E45857">
        <w:rPr>
          <w:rFonts w:asciiTheme="minorBidi" w:hAnsiTheme="minorBidi"/>
          <w:sz w:val="32"/>
          <w:szCs w:val="32"/>
        </w:rPr>
        <w:t>SCGC</w:t>
      </w:r>
      <w:r w:rsidRPr="00E45857">
        <w:rPr>
          <w:rFonts w:asciiTheme="minorBidi" w:hAnsiTheme="minorBidi" w:hint="cs"/>
          <w:sz w:val="32"/>
          <w:szCs w:val="32"/>
          <w:cs/>
        </w:rPr>
        <w:t xml:space="preserve"> ผู้นำธุรกิจพอลิเมอร์และโซลูชันครบวงจรเพื่อความยั่งยืน</w:t>
      </w:r>
      <w:r w:rsidRPr="00E45857">
        <w:rPr>
          <w:rFonts w:asciiTheme="minorBidi" w:hAnsiTheme="minorBidi"/>
          <w:sz w:val="32"/>
          <w:szCs w:val="32"/>
        </w:rPr>
        <w:t xml:space="preserve"> </w:t>
      </w:r>
      <w:r w:rsidRPr="00E45857">
        <w:rPr>
          <w:rFonts w:asciiTheme="minorBidi" w:hAnsiTheme="minorBidi" w:hint="cs"/>
          <w:sz w:val="32"/>
          <w:szCs w:val="32"/>
          <w:cs/>
        </w:rPr>
        <w:t>นำโดย</w:t>
      </w:r>
      <w:r w:rsidRPr="00E45857">
        <w:rPr>
          <w:rFonts w:asciiTheme="minorBidi" w:hAnsiTheme="minorBidi" w:cs="Cordia New"/>
          <w:sz w:val="32"/>
          <w:szCs w:val="32"/>
          <w:cs/>
        </w:rPr>
        <w:t>นายพิสันติ์ เอื้อ</w:t>
      </w:r>
      <w:r w:rsidRPr="009C2803">
        <w:rPr>
          <w:rFonts w:asciiTheme="minorBidi" w:hAnsiTheme="minorBidi" w:cs="Cordia New"/>
          <w:sz w:val="32"/>
          <w:szCs w:val="32"/>
          <w:cs/>
        </w:rPr>
        <w:t>วิทยา</w:t>
      </w:r>
      <w:r w:rsidRPr="009C280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9C2803">
        <w:rPr>
          <w:rFonts w:asciiTheme="minorBidi" w:hAnsiTheme="minorBidi" w:cs="Cordia New"/>
          <w:sz w:val="32"/>
          <w:szCs w:val="32"/>
          <w:cs/>
        </w:rPr>
        <w:t>กรรมการผู้จัดการ</w:t>
      </w:r>
      <w:r w:rsidRPr="009C2803">
        <w:rPr>
          <w:rFonts w:asciiTheme="minorBidi" w:hAnsiTheme="minorBidi" w:cs="Cordia New" w:hint="cs"/>
          <w:sz w:val="32"/>
          <w:szCs w:val="32"/>
          <w:cs/>
        </w:rPr>
        <w:t xml:space="preserve"> บริษัทเท็กซ์พลอร์ จำกัด ในกลุ่มธุรกิจ</w:t>
      </w:r>
      <w:r w:rsidRPr="009C2803">
        <w:rPr>
          <w:rFonts w:asciiTheme="minorBidi" w:hAnsiTheme="minorBidi" w:cs="Cordia New"/>
          <w:sz w:val="32"/>
          <w:szCs w:val="32"/>
        </w:rPr>
        <w:t xml:space="preserve"> SCGC </w:t>
      </w:r>
      <w:r w:rsidRPr="009C2803">
        <w:rPr>
          <w:rFonts w:asciiTheme="minorBidi" w:hAnsiTheme="minorBidi" w:cs="Cordia New" w:hint="cs"/>
          <w:sz w:val="32"/>
          <w:szCs w:val="32"/>
          <w:cs/>
        </w:rPr>
        <w:t xml:space="preserve">และผู้อำนวยการฝ่ายธุรกิจนวัตกรรม </w:t>
      </w:r>
      <w:r w:rsidRPr="009C2803">
        <w:rPr>
          <w:rFonts w:asciiTheme="minorBidi" w:hAnsiTheme="minorBidi" w:cs="Cordia New"/>
          <w:sz w:val="32"/>
          <w:szCs w:val="32"/>
        </w:rPr>
        <w:t xml:space="preserve">SCGC </w:t>
      </w:r>
      <w:r w:rsidRPr="009C2803">
        <w:rPr>
          <w:rFonts w:asciiTheme="minorBidi" w:hAnsiTheme="minorBidi" w:cs="Cordia New" w:hint="cs"/>
          <w:sz w:val="32"/>
          <w:szCs w:val="32"/>
          <w:cs/>
        </w:rPr>
        <w:t xml:space="preserve">จัดแสดงนิทรรศการนวัตกรรมพอลิเมอร์เพื่อความยั่งยืน ภายใต้แนวคิด </w:t>
      </w:r>
      <w:r w:rsidRPr="009C2803">
        <w:rPr>
          <w:rFonts w:asciiTheme="minorBidi" w:hAnsiTheme="minorBidi"/>
          <w:b/>
          <w:bCs/>
          <w:sz w:val="32"/>
          <w:szCs w:val="32"/>
        </w:rPr>
        <w:t>“</w:t>
      </w:r>
      <w:r w:rsidRPr="009C2803">
        <w:rPr>
          <w:rFonts w:asciiTheme="minorBidi" w:hAnsiTheme="minorBidi" w:hint="cs"/>
          <w:b/>
          <w:bCs/>
          <w:sz w:val="32"/>
          <w:szCs w:val="32"/>
          <w:cs/>
        </w:rPr>
        <w:t>พลาสติกเพื่อชีวิตที่ดีกว่าและเพื่อโลกที่ยั่งยืน</w:t>
      </w:r>
      <w:r w:rsidRPr="009C2803">
        <w:rPr>
          <w:rFonts w:asciiTheme="minorBidi" w:hAnsiTheme="minorBidi"/>
          <w:b/>
          <w:bCs/>
          <w:sz w:val="32"/>
          <w:szCs w:val="32"/>
        </w:rPr>
        <w:t>”</w:t>
      </w:r>
      <w:r w:rsidRPr="009C2803">
        <w:rPr>
          <w:rFonts w:asciiTheme="minorBidi" w:hAnsiTheme="minorBidi" w:hint="cs"/>
          <w:sz w:val="32"/>
          <w:szCs w:val="32"/>
          <w:cs/>
        </w:rPr>
        <w:t xml:space="preserve"> (</w:t>
      </w:r>
      <w:r w:rsidRPr="009C2803">
        <w:rPr>
          <w:rFonts w:asciiTheme="minorBidi" w:hAnsiTheme="minorBidi"/>
          <w:sz w:val="32"/>
          <w:szCs w:val="32"/>
        </w:rPr>
        <w:t>Plastics for Better</w:t>
      </w:r>
      <w:r w:rsidRPr="009C2803">
        <w:rPr>
          <w:rFonts w:asciiTheme="minorBidi" w:hAnsiTheme="minorBidi" w:hint="cs"/>
          <w:sz w:val="32"/>
          <w:szCs w:val="32"/>
          <w:cs/>
        </w:rPr>
        <w:t xml:space="preserve"> </w:t>
      </w:r>
      <w:r w:rsidRPr="009C2803">
        <w:rPr>
          <w:rFonts w:asciiTheme="minorBidi" w:hAnsiTheme="minorBidi"/>
          <w:sz w:val="32"/>
          <w:szCs w:val="32"/>
        </w:rPr>
        <w:t xml:space="preserve">Living and a Better Tomorrow) </w:t>
      </w:r>
      <w:r w:rsidRPr="009C2803">
        <w:rPr>
          <w:rFonts w:asciiTheme="minorBidi" w:hAnsiTheme="minorBidi" w:cs="Cordia New" w:hint="cs"/>
          <w:sz w:val="32"/>
          <w:szCs w:val="32"/>
          <w:cs/>
        </w:rPr>
        <w:t>ในงาน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9C2803">
        <w:rPr>
          <w:rFonts w:asciiTheme="minorBidi" w:hAnsiTheme="minorBidi"/>
          <w:sz w:val="32"/>
          <w:szCs w:val="32"/>
        </w:rPr>
        <w:t>“</w:t>
      </w:r>
      <w:proofErr w:type="spellStart"/>
      <w:r w:rsidRPr="009C2803">
        <w:rPr>
          <w:rFonts w:asciiTheme="minorBidi" w:hAnsiTheme="minorBidi"/>
          <w:sz w:val="32"/>
          <w:szCs w:val="32"/>
        </w:rPr>
        <w:t>SiCOE</w:t>
      </w:r>
      <w:proofErr w:type="spellEnd"/>
      <w:r w:rsidRPr="009C2803">
        <w:rPr>
          <w:rFonts w:asciiTheme="minorBidi" w:hAnsiTheme="minorBidi"/>
          <w:sz w:val="32"/>
          <w:szCs w:val="32"/>
        </w:rPr>
        <w:t xml:space="preserve"> Forum 2025 x SDGs”</w:t>
      </w:r>
      <w:r w:rsidRPr="009C2803">
        <w:rPr>
          <w:rFonts w:asciiTheme="minorBidi" w:hAnsiTheme="minorBidi" w:hint="cs"/>
          <w:sz w:val="32"/>
          <w:szCs w:val="32"/>
          <w:cs/>
        </w:rPr>
        <w:t xml:space="preserve"> ซึ่งจัดขึ้นโดย</w:t>
      </w:r>
      <w:r w:rsidRPr="009C2803">
        <w:rPr>
          <w:rFonts w:asciiTheme="minorBidi" w:hAnsiTheme="minorBidi" w:cs="Cordia New"/>
          <w:sz w:val="32"/>
          <w:szCs w:val="32"/>
          <w:cs/>
        </w:rPr>
        <w:t>หน่วยบูรณาการศูนย์ความเป็นเลิศ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9C2803">
        <w:rPr>
          <w:rFonts w:asciiTheme="minorBidi" w:hAnsiTheme="minorBidi" w:cs="Cordia New"/>
          <w:sz w:val="32"/>
          <w:szCs w:val="32"/>
          <w:cs/>
        </w:rPr>
        <w:t>โรงพยาบาลศิริราช</w:t>
      </w:r>
      <w:r w:rsidRPr="009C2803">
        <w:rPr>
          <w:rFonts w:asciiTheme="minorBidi" w:hAnsiTheme="minorBidi" w:hint="cs"/>
          <w:sz w:val="32"/>
          <w:szCs w:val="32"/>
          <w:cs/>
        </w:rPr>
        <w:t xml:space="preserve"> ทั้งนี้ </w:t>
      </w:r>
      <w:r w:rsidRPr="009C2803">
        <w:rPr>
          <w:rFonts w:asciiTheme="minorBidi" w:hAnsiTheme="minorBidi"/>
          <w:sz w:val="32"/>
          <w:szCs w:val="32"/>
        </w:rPr>
        <w:t xml:space="preserve">SCGC </w:t>
      </w:r>
      <w:r w:rsidRPr="009C2803">
        <w:rPr>
          <w:rFonts w:asciiTheme="minorBidi" w:hAnsiTheme="minorBidi" w:hint="cs"/>
          <w:sz w:val="32"/>
          <w:szCs w:val="32"/>
          <w:cs/>
        </w:rPr>
        <w:t>ได้นำ</w:t>
      </w:r>
      <w:r w:rsidRPr="009C2803">
        <w:rPr>
          <w:rFonts w:asciiTheme="minorBidi" w:hAnsiTheme="minorBidi"/>
          <w:sz w:val="32"/>
          <w:szCs w:val="32"/>
          <w:cs/>
        </w:rPr>
        <w:t>นวัตกรรม</w:t>
      </w:r>
      <w:r w:rsidRPr="009C2803">
        <w:rPr>
          <w:rFonts w:asciiTheme="minorBidi" w:hAnsiTheme="minorBidi" w:hint="cs"/>
          <w:sz w:val="32"/>
          <w:szCs w:val="32"/>
          <w:cs/>
        </w:rPr>
        <w:t>ทาง</w:t>
      </w:r>
      <w:r w:rsidRPr="009C2803">
        <w:rPr>
          <w:rFonts w:asciiTheme="minorBidi" w:hAnsiTheme="minorBidi"/>
          <w:sz w:val="32"/>
          <w:szCs w:val="32"/>
          <w:cs/>
        </w:rPr>
        <w:t>การแพทย์</w:t>
      </w:r>
      <w:r w:rsidRPr="009C2803">
        <w:rPr>
          <w:rFonts w:asciiTheme="minorBidi" w:hAnsiTheme="minorBidi" w:hint="cs"/>
          <w:sz w:val="32"/>
          <w:szCs w:val="32"/>
          <w:cs/>
        </w:rPr>
        <w:t>พร้อมทั้ง</w:t>
      </w:r>
      <w:r w:rsidRPr="009C2803">
        <w:rPr>
          <w:rFonts w:asciiTheme="minorBidi" w:hAnsiTheme="minorBidi"/>
          <w:sz w:val="32"/>
          <w:szCs w:val="32"/>
          <w:cs/>
        </w:rPr>
        <w:t>โครงการ</w:t>
      </w:r>
      <w:r w:rsidRPr="009C2803">
        <w:rPr>
          <w:rFonts w:asciiTheme="minorBidi" w:hAnsiTheme="minorBidi" w:hint="cs"/>
          <w:sz w:val="32"/>
          <w:szCs w:val="32"/>
          <w:cs/>
        </w:rPr>
        <w:t>ความร่วมมือ</w:t>
      </w:r>
      <w:r w:rsidRPr="009C2803">
        <w:rPr>
          <w:rFonts w:asciiTheme="minorBidi" w:hAnsiTheme="minorBidi"/>
          <w:sz w:val="32"/>
          <w:szCs w:val="32"/>
          <w:cs/>
        </w:rPr>
        <w:t>ด้านเศรษฐกิจหมุนเวียน</w:t>
      </w:r>
      <w:r w:rsidRPr="009C2803">
        <w:rPr>
          <w:rFonts w:asciiTheme="minorBidi" w:hAnsiTheme="minorBidi" w:hint="cs"/>
          <w:sz w:val="32"/>
          <w:szCs w:val="32"/>
          <w:cs/>
        </w:rPr>
        <w:t>ไปร่วมจัดแสดงแก่</w:t>
      </w:r>
      <w:r w:rsidRPr="00E45857">
        <w:rPr>
          <w:rFonts w:asciiTheme="minorBidi" w:hAnsiTheme="minorBidi" w:hint="cs"/>
          <w:sz w:val="32"/>
          <w:szCs w:val="32"/>
          <w:cs/>
        </w:rPr>
        <w:t xml:space="preserve">คณะแพทย์ บุคลากรทางการแพทย์ รวมทั้งผู้สนใจทั่วไป </w:t>
      </w:r>
      <w:r w:rsidRPr="00E45857">
        <w:rPr>
          <w:rFonts w:asciiTheme="minorBidi" w:hAnsiTheme="minorBidi" w:cs="Cordia New" w:hint="cs"/>
          <w:sz w:val="32"/>
          <w:szCs w:val="32"/>
          <w:cs/>
        </w:rPr>
        <w:t>เ</w:t>
      </w:r>
      <w:r w:rsidRPr="00E45857">
        <w:rPr>
          <w:rFonts w:asciiTheme="minorBidi" w:hAnsiTheme="minorBidi" w:hint="cs"/>
          <w:sz w:val="32"/>
          <w:szCs w:val="32"/>
          <w:cs/>
        </w:rPr>
        <w:t>พื่อขับเคลื่อนระบบสุขภาพและความเป็นเลิศทางการแพทย์สู่อนา</w:t>
      </w:r>
      <w:r w:rsidRPr="009C2803">
        <w:rPr>
          <w:rFonts w:asciiTheme="minorBidi" w:hAnsiTheme="minorBidi" w:hint="cs"/>
          <w:sz w:val="32"/>
          <w:szCs w:val="32"/>
          <w:cs/>
        </w:rPr>
        <w:t xml:space="preserve">คตที่ยั่งยืน อาทิ โซลูชันการจัดการขยะพลาสติกครบวงจรจาก </w:t>
      </w:r>
      <w:r w:rsidRPr="001179BF">
        <w:rPr>
          <w:rFonts w:asciiTheme="minorBidi" w:hAnsiTheme="minorBidi"/>
          <w:sz w:val="32"/>
          <w:szCs w:val="32"/>
        </w:rPr>
        <w:t>Wake Up Waste</w:t>
      </w:r>
      <w:r w:rsidRPr="009C2803">
        <w:rPr>
          <w:rFonts w:hint="cs"/>
          <w:cs/>
        </w:rPr>
        <w:t xml:space="preserve"> </w:t>
      </w:r>
      <w:r w:rsidRPr="009C2803">
        <w:rPr>
          <w:rFonts w:asciiTheme="minorBidi" w:hAnsiTheme="minorBidi" w:hint="cs"/>
          <w:sz w:val="32"/>
          <w:szCs w:val="32"/>
          <w:cs/>
        </w:rPr>
        <w:t xml:space="preserve">นวัตกรรมพลาสติกรีไซเคิลโดยเปลี่ยนวัสดุทางการแพทย์ที่ไม่ใช้แล้วมาสร้างคุณค่าเพิ่มใหม่ เช่น </w:t>
      </w:r>
      <w:r w:rsidRPr="009C2803">
        <w:rPr>
          <w:rFonts w:asciiTheme="minorBidi" w:hAnsiTheme="minorBidi" w:cs="Cordia New"/>
          <w:sz w:val="32"/>
          <w:szCs w:val="32"/>
          <w:cs/>
        </w:rPr>
        <w:t>กระเบื้องพีวีซีรีไซเคิลจากถุงน้ำยาล้าง</w:t>
      </w:r>
      <w:r w:rsidRPr="009C2803">
        <w:rPr>
          <w:rFonts w:asciiTheme="minorBidi" w:hAnsiTheme="minorBidi" w:cs="Cordia New" w:hint="cs"/>
          <w:sz w:val="32"/>
          <w:szCs w:val="32"/>
          <w:cs/>
        </w:rPr>
        <w:t>ไต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337BE8">
        <w:rPr>
          <w:rFonts w:asciiTheme="minorBidi" w:hAnsiTheme="minorBidi" w:cs="Cordia New"/>
          <w:sz w:val="32"/>
          <w:szCs w:val="32"/>
          <w:cs/>
        </w:rPr>
        <w:t>ถุงพลาสติกรีไซเคิลจากแกลลอนน้ำยาล้างไต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รวมไปถึงเครื่องมือทางการแพทย์อื่น ๆ เช่น อุปกรณ์สำหรับรักษาโรคริดสีดวง รถเข็นจ่ายยาอัจฉริยะ ถังทิ้งเข็มฉีดยา เป็นต้น</w:t>
      </w:r>
    </w:p>
    <w:p w14:paraId="367054C2" w14:textId="77777777" w:rsidR="003A3C2D" w:rsidRDefault="003A3C2D" w:rsidP="00672F4A">
      <w:pPr>
        <w:jc w:val="both"/>
        <w:rPr>
          <w:rFonts w:asciiTheme="minorBidi" w:hAnsiTheme="minorBidi"/>
          <w:sz w:val="32"/>
          <w:szCs w:val="32"/>
        </w:rPr>
      </w:pPr>
    </w:p>
    <w:sectPr w:rsidR="003A3C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EB9D55" w14:textId="77777777" w:rsidR="00E029CC" w:rsidRDefault="00E029CC" w:rsidP="007156EB">
      <w:pPr>
        <w:spacing w:after="0" w:line="240" w:lineRule="auto"/>
      </w:pPr>
      <w:r>
        <w:separator/>
      </w:r>
    </w:p>
  </w:endnote>
  <w:endnote w:type="continuationSeparator" w:id="0">
    <w:p w14:paraId="60EC417E" w14:textId="77777777" w:rsidR="00E029CC" w:rsidRDefault="00E029CC" w:rsidP="00715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414B7" w14:textId="77777777" w:rsidR="00563258" w:rsidRDefault="005632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82EFA" w14:textId="77777777" w:rsidR="00563258" w:rsidRDefault="0056325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88070" w14:textId="77777777" w:rsidR="00563258" w:rsidRDefault="005632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F67CF" w14:textId="77777777" w:rsidR="00E029CC" w:rsidRDefault="00E029CC" w:rsidP="007156EB">
      <w:pPr>
        <w:spacing w:after="0" w:line="240" w:lineRule="auto"/>
      </w:pPr>
      <w:r>
        <w:separator/>
      </w:r>
    </w:p>
  </w:footnote>
  <w:footnote w:type="continuationSeparator" w:id="0">
    <w:p w14:paraId="0D2C3238" w14:textId="77777777" w:rsidR="00E029CC" w:rsidRDefault="00E029CC" w:rsidP="00715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BF2F0" w14:textId="77777777" w:rsidR="00563258" w:rsidRDefault="005632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1459A" w14:textId="0E1AFFED" w:rsidR="00085810" w:rsidRPr="00F14ABA" w:rsidRDefault="00085810" w:rsidP="00085810">
    <w:pPr>
      <w:pStyle w:val="Header"/>
      <w:rPr>
        <w:color w:val="000000" w:themeColor="text1"/>
      </w:rPr>
    </w:pPr>
    <w:r w:rsidRPr="00F14ABA">
      <w:rPr>
        <w:rFonts w:ascii="Cordia New" w:hAnsi="Cordia New" w:cs="Cordia New"/>
        <w:noProof/>
        <w:color w:val="000000" w:themeColor="text1"/>
      </w:rPr>
      <w:drawing>
        <wp:anchor distT="0" distB="0" distL="114300" distR="114300" simplePos="0" relativeHeight="251659264" behindDoc="0" locked="0" layoutInCell="1" allowOverlap="1" wp14:anchorId="6167508E" wp14:editId="493C5B9E">
          <wp:simplePos x="0" y="0"/>
          <wp:positionH relativeFrom="margin">
            <wp:posOffset>4404995</wp:posOffset>
          </wp:positionH>
          <wp:positionV relativeFrom="paragraph">
            <wp:posOffset>-124460</wp:posOffset>
          </wp:positionV>
          <wp:extent cx="1595755" cy="528320"/>
          <wp:effectExtent l="0" t="0" r="0" b="0"/>
          <wp:wrapThrough wrapText="bothSides">
            <wp:wrapPolygon edited="0">
              <wp:start x="1547" y="2337"/>
              <wp:lineTo x="1031" y="6231"/>
              <wp:lineTo x="1547" y="18692"/>
              <wp:lineTo x="3868" y="18692"/>
              <wp:lineTo x="20113" y="15577"/>
              <wp:lineTo x="21144" y="5452"/>
              <wp:lineTo x="19855" y="2337"/>
              <wp:lineTo x="1547" y="2337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Small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75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3258">
      <w:rPr>
        <w:rFonts w:hint="cs"/>
        <w:color w:val="000000" w:themeColor="text1"/>
        <w:cs/>
      </w:rPr>
      <w:t>ภาพ</w:t>
    </w:r>
    <w:r w:rsidRPr="00F14ABA">
      <w:rPr>
        <w:rFonts w:hint="cs"/>
        <w:color w:val="000000" w:themeColor="text1"/>
        <w:cs/>
      </w:rPr>
      <w:t>ข่าวประชาสัมพันธ์</w:t>
    </w:r>
  </w:p>
  <w:p w14:paraId="7D5A762F" w14:textId="77777777" w:rsidR="007156EB" w:rsidRDefault="007156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015EA" w14:textId="77777777" w:rsidR="00563258" w:rsidRDefault="005632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01F92"/>
    <w:multiLevelType w:val="hybridMultilevel"/>
    <w:tmpl w:val="C7D03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A1E"/>
    <w:rsid w:val="0000724E"/>
    <w:rsid w:val="00015D5C"/>
    <w:rsid w:val="00035CB4"/>
    <w:rsid w:val="0004715D"/>
    <w:rsid w:val="00085810"/>
    <w:rsid w:val="00123FE7"/>
    <w:rsid w:val="00125D85"/>
    <w:rsid w:val="001405C2"/>
    <w:rsid w:val="00147D6C"/>
    <w:rsid w:val="00172A48"/>
    <w:rsid w:val="001A55A2"/>
    <w:rsid w:val="001D7C6C"/>
    <w:rsid w:val="001F69B6"/>
    <w:rsid w:val="002032E4"/>
    <w:rsid w:val="00234C2C"/>
    <w:rsid w:val="002F1A03"/>
    <w:rsid w:val="00312991"/>
    <w:rsid w:val="003254DF"/>
    <w:rsid w:val="00337BE8"/>
    <w:rsid w:val="003A3C2D"/>
    <w:rsid w:val="003D27D2"/>
    <w:rsid w:val="003E23E3"/>
    <w:rsid w:val="004F06D2"/>
    <w:rsid w:val="005232C6"/>
    <w:rsid w:val="00533E87"/>
    <w:rsid w:val="00547BA6"/>
    <w:rsid w:val="00563258"/>
    <w:rsid w:val="005D5783"/>
    <w:rsid w:val="00616E9F"/>
    <w:rsid w:val="006402F7"/>
    <w:rsid w:val="00672F4A"/>
    <w:rsid w:val="0069228D"/>
    <w:rsid w:val="006D1B0D"/>
    <w:rsid w:val="006F4F92"/>
    <w:rsid w:val="007156EB"/>
    <w:rsid w:val="007173AA"/>
    <w:rsid w:val="007232B4"/>
    <w:rsid w:val="00777CCF"/>
    <w:rsid w:val="007B2CF6"/>
    <w:rsid w:val="007B7C08"/>
    <w:rsid w:val="00800F69"/>
    <w:rsid w:val="00801F61"/>
    <w:rsid w:val="008027CE"/>
    <w:rsid w:val="0081478E"/>
    <w:rsid w:val="0083340E"/>
    <w:rsid w:val="008341A3"/>
    <w:rsid w:val="00871DB7"/>
    <w:rsid w:val="008B34FE"/>
    <w:rsid w:val="008D0E4C"/>
    <w:rsid w:val="00931C93"/>
    <w:rsid w:val="00945489"/>
    <w:rsid w:val="00977EBC"/>
    <w:rsid w:val="009F3977"/>
    <w:rsid w:val="00A41A1E"/>
    <w:rsid w:val="00AD6E04"/>
    <w:rsid w:val="00B13C29"/>
    <w:rsid w:val="00BD730F"/>
    <w:rsid w:val="00C0001F"/>
    <w:rsid w:val="00C05316"/>
    <w:rsid w:val="00C23009"/>
    <w:rsid w:val="00C55227"/>
    <w:rsid w:val="00C736D2"/>
    <w:rsid w:val="00C855E0"/>
    <w:rsid w:val="00C97C9C"/>
    <w:rsid w:val="00CA1360"/>
    <w:rsid w:val="00CC20ED"/>
    <w:rsid w:val="00CD30AA"/>
    <w:rsid w:val="00D65C23"/>
    <w:rsid w:val="00D71DAA"/>
    <w:rsid w:val="00D77C7C"/>
    <w:rsid w:val="00DF6572"/>
    <w:rsid w:val="00E029CC"/>
    <w:rsid w:val="00EA1542"/>
    <w:rsid w:val="00EA1D0B"/>
    <w:rsid w:val="00EC71E8"/>
    <w:rsid w:val="00F03A9C"/>
    <w:rsid w:val="00F3096A"/>
    <w:rsid w:val="00F3440C"/>
    <w:rsid w:val="00F83246"/>
    <w:rsid w:val="00FC4AD1"/>
    <w:rsid w:val="00FF4120"/>
    <w:rsid w:val="041027B5"/>
    <w:rsid w:val="0AB7F012"/>
    <w:rsid w:val="1A67A3B1"/>
    <w:rsid w:val="25DB9C09"/>
    <w:rsid w:val="392414F6"/>
    <w:rsid w:val="4449C2F5"/>
    <w:rsid w:val="48F9AAAB"/>
    <w:rsid w:val="4AEB1E5A"/>
    <w:rsid w:val="4E6245D2"/>
    <w:rsid w:val="51EBC7CD"/>
    <w:rsid w:val="6ACEA5A6"/>
    <w:rsid w:val="6BE71215"/>
    <w:rsid w:val="74719B72"/>
    <w:rsid w:val="750AC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FC47D"/>
  <w15:chartTrackingRefBased/>
  <w15:docId w15:val="{6DC30AF1-34F3-4BC8-87EA-AEE7FB44F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56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56EB"/>
  </w:style>
  <w:style w:type="paragraph" w:styleId="Footer">
    <w:name w:val="footer"/>
    <w:basedOn w:val="Normal"/>
    <w:link w:val="FooterChar"/>
    <w:uiPriority w:val="99"/>
    <w:unhideWhenUsed/>
    <w:rsid w:val="007156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6EB"/>
  </w:style>
  <w:style w:type="paragraph" w:styleId="Revision">
    <w:name w:val="Revision"/>
    <w:hidden/>
    <w:uiPriority w:val="99"/>
    <w:semiHidden/>
    <w:rsid w:val="00801F6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15D5C"/>
    <w:pPr>
      <w:ind w:left="720"/>
      <w:contextualSpacing/>
    </w:pPr>
  </w:style>
  <w:style w:type="paragraph" w:customStyle="1" w:styleId="Default">
    <w:name w:val="Default"/>
    <w:rsid w:val="00F83246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  <w:style w:type="paragraph" w:customStyle="1" w:styleId="hlils">
    <w:name w:val="hlils"/>
    <w:basedOn w:val="Normal"/>
    <w:rsid w:val="00C85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f1l-">
    <w:name w:val="bf1l-"/>
    <w:basedOn w:val="DefaultParagraphFont"/>
    <w:rsid w:val="00C855E0"/>
  </w:style>
  <w:style w:type="paragraph" w:styleId="NoSpacing">
    <w:name w:val="No Spacing"/>
    <w:uiPriority w:val="1"/>
    <w:qFormat/>
    <w:rsid w:val="00563258"/>
    <w:pPr>
      <w:spacing w:after="0" w:line="240" w:lineRule="auto"/>
    </w:pPr>
    <w:rPr>
      <w:rFonts w:ascii="Calibri" w:eastAsia="Calibri" w:hAnsi="Calibri" w:cs="Cordia New"/>
      <w:kern w:val="2"/>
    </w:rPr>
  </w:style>
  <w:style w:type="character" w:styleId="Emphasis">
    <w:name w:val="Emphasis"/>
    <w:basedOn w:val="DefaultParagraphFont"/>
    <w:uiPriority w:val="20"/>
    <w:qFormat/>
    <w:rsid w:val="006402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33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6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9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0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57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1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4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4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0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2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8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59639e1-4e1d-4417-ac86-c36cf9ee6d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82609F793CCA448DF8DD982D9557CC" ma:contentTypeVersion="15" ma:contentTypeDescription="Create a new document." ma:contentTypeScope="" ma:versionID="573f8035217d55893b10b45825569445">
  <xsd:schema xmlns:xsd="http://www.w3.org/2001/XMLSchema" xmlns:xs="http://www.w3.org/2001/XMLSchema" xmlns:p="http://schemas.microsoft.com/office/2006/metadata/properties" xmlns:ns3="a59639e1-4e1d-4417-ac86-c36cf9ee6d81" xmlns:ns4="f9be4f10-413e-4993-8b32-f625c9c9e33b" targetNamespace="http://schemas.microsoft.com/office/2006/metadata/properties" ma:root="true" ma:fieldsID="5b5accdc1ca7973f3c361adaee33aae8" ns3:_="" ns4:_="">
    <xsd:import namespace="a59639e1-4e1d-4417-ac86-c36cf9ee6d81"/>
    <xsd:import namespace="f9be4f10-413e-4993-8b32-f625c9c9e3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639e1-4e1d-4417-ac86-c36cf9ee6d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be4f10-413e-4993-8b32-f625c9c9e33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C95863-2F3C-40CD-9D35-C7D5945D931B}">
  <ds:schemaRefs>
    <ds:schemaRef ds:uri="http://schemas.microsoft.com/office/2006/metadata/properties"/>
    <ds:schemaRef ds:uri="http://schemas.microsoft.com/office/infopath/2007/PartnerControls"/>
    <ds:schemaRef ds:uri="a59639e1-4e1d-4417-ac86-c36cf9ee6d81"/>
  </ds:schemaRefs>
</ds:datastoreItem>
</file>

<file path=customXml/itemProps2.xml><?xml version="1.0" encoding="utf-8"?>
<ds:datastoreItem xmlns:ds="http://schemas.openxmlformats.org/officeDocument/2006/customXml" ds:itemID="{FFA56DA1-4F18-47A6-9F11-19B973E4F2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46CB9C-73DB-4B83-9FCE-46E93BEE42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9639e1-4e1d-4417-ac86-c36cf9ee6d81"/>
    <ds:schemaRef ds:uri="f9be4f10-413e-4993-8b32-f625c9c9e3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Nattanun Songsangrat</dc:creator>
  <cp:keywords/>
  <dc:description/>
  <cp:lastModifiedBy>Manatcha Raksamata</cp:lastModifiedBy>
  <cp:revision>6</cp:revision>
  <dcterms:created xsi:type="dcterms:W3CDTF">2025-04-28T05:54:00Z</dcterms:created>
  <dcterms:modified xsi:type="dcterms:W3CDTF">2025-04-28T12:17:00Z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0x010100CE82609F793CCA448DF8DD982D9557CC</vt:lpwstr>
  </property>
  <property fmtid="{D5CDD505-2E9C-101B-9397-08002B2CF9AE}" pid="3" name="MSIP_Label_282ec11f-0307-4ba2-9c7f-1e910abb2b8a_Enabled">
    <vt:lpwstr>true</vt:lpwstr>
  </property>
  <property fmtid="{D5CDD505-2E9C-101B-9397-08002B2CF9AE}" pid="4" name="MSIP_Label_282ec11f-0307-4ba2-9c7f-1e910abb2b8a_SetDate">
    <vt:lpwstr>2025-04-21T12:25:55Z</vt:lpwstr>
  </property>
  <property fmtid="{D5CDD505-2E9C-101B-9397-08002B2CF9AE}" pid="5" name="MSIP_Label_282ec11f-0307-4ba2-9c7f-1e910abb2b8a_Method">
    <vt:lpwstr>Standard</vt:lpwstr>
  </property>
  <property fmtid="{D5CDD505-2E9C-101B-9397-08002B2CF9AE}" pid="6" name="MSIP_Label_282ec11f-0307-4ba2-9c7f-1e910abb2b8a_Name">
    <vt:lpwstr>282ec11f-0307-4ba2-9c7f-1e910abb2b8a</vt:lpwstr>
  </property>
  <property fmtid="{D5CDD505-2E9C-101B-9397-08002B2CF9AE}" pid="7" name="MSIP_Label_282ec11f-0307-4ba2-9c7f-1e910abb2b8a_SiteId">
    <vt:lpwstr>5db8bf0e-8592-4ed0-82b2-a6d4d77933d4</vt:lpwstr>
  </property>
  <property fmtid="{D5CDD505-2E9C-101B-9397-08002B2CF9AE}" pid="8" name="MSIP_Label_282ec11f-0307-4ba2-9c7f-1e910abb2b8a_ActionId">
    <vt:lpwstr>4a94ba3f-c321-49cc-9970-a591441ebba9</vt:lpwstr>
  </property>
  <property fmtid="{D5CDD505-2E9C-101B-9397-08002B2CF9AE}" pid="9" name="MSIP_Label_282ec11f-0307-4ba2-9c7f-1e910abb2b8a_ContentBits">
    <vt:lpwstr>0</vt:lpwstr>
  </property>
  <property fmtid="{D5CDD505-2E9C-101B-9397-08002B2CF9AE}" pid="10" name="MSIP_Label_282ec11f-0307-4ba2-9c7f-1e910abb2b8a_Tag">
    <vt:lpwstr>10, 3, 0, 1</vt:lpwstr>
  </property>
</Properties>
</file>